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A" w:rsidRPr="00B229B1" w:rsidRDefault="00774DCA" w:rsidP="00774DCA">
      <w:pPr>
        <w:framePr w:w="3826" w:h="3541" w:hRule="exact" w:hSpace="180" w:wrap="around" w:vAnchor="text" w:hAnchor="page" w:x="1125" w:y="-117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Администрация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сельского поселения 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Кутузовский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</w:rPr>
      </w:pPr>
      <w:r w:rsidRPr="00B229B1">
        <w:rPr>
          <w:b/>
          <w:sz w:val="28"/>
        </w:rPr>
        <w:t xml:space="preserve">муниципального района 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color w:val="FF0000"/>
          <w:sz w:val="28"/>
        </w:rPr>
      </w:pPr>
      <w:r w:rsidRPr="00B229B1">
        <w:rPr>
          <w:b/>
          <w:sz w:val="28"/>
        </w:rPr>
        <w:t>Сергиевский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</w:rPr>
      </w:pPr>
      <w:r w:rsidRPr="00B229B1">
        <w:rPr>
          <w:b/>
          <w:sz w:val="28"/>
        </w:rPr>
        <w:t>Самарской области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  <w:szCs w:val="28"/>
        </w:rPr>
      </w:pP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ПОСТАНОВЛЕНИЕ</w:t>
      </w:r>
    </w:p>
    <w:p w:rsidR="00774DCA" w:rsidRDefault="00774DCA" w:rsidP="00774DCA">
      <w:pPr>
        <w:framePr w:w="3826" w:h="3541" w:hRule="exact" w:hSpace="180" w:wrap="around" w:vAnchor="text" w:hAnchor="page" w:x="1125" w:y="-117"/>
        <w:jc w:val="center"/>
        <w:rPr>
          <w:sz w:val="28"/>
          <w:szCs w:val="28"/>
        </w:rPr>
      </w:pP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229B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229B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24</w:t>
      </w: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rPr>
          <w:sz w:val="28"/>
          <w:szCs w:val="28"/>
        </w:rPr>
      </w:pPr>
    </w:p>
    <w:p w:rsidR="00774DCA" w:rsidRPr="00B229B1" w:rsidRDefault="00774DCA" w:rsidP="00774DCA">
      <w:pPr>
        <w:framePr w:w="3826" w:h="3541" w:hRule="exact" w:hSpace="180" w:wrap="around" w:vAnchor="text" w:hAnchor="page" w:x="1125" w:y="-117"/>
        <w:rPr>
          <w:sz w:val="28"/>
        </w:rPr>
      </w:pPr>
      <w:r w:rsidRPr="00B229B1">
        <w:rPr>
          <w:sz w:val="28"/>
          <w:szCs w:val="28"/>
        </w:rPr>
        <w:t xml:space="preserve">           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4DCA" w:rsidRDefault="00774DCA" w:rsidP="00774DCA"/>
    <w:p w:rsidR="00774DCA" w:rsidRDefault="00774DCA" w:rsidP="00774DCA"/>
    <w:p w:rsidR="00774DCA" w:rsidRDefault="00774DCA" w:rsidP="00774DCA"/>
    <w:p w:rsidR="00774DCA" w:rsidRPr="00774DCA" w:rsidRDefault="00774DCA" w:rsidP="00774DCA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30FF6">
        <w:rPr>
          <w:rFonts w:eastAsia="Times New Roman" w:cs="Times New Roman"/>
          <w:b/>
          <w:sz w:val="28"/>
          <w:szCs w:val="28"/>
          <w:lang w:eastAsia="ru-RU"/>
        </w:rPr>
        <w:t>616,93449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C30FF6">
        <w:rPr>
          <w:rFonts w:eastAsia="Times New Roman" w:cs="Times New Roman"/>
          <w:sz w:val="28"/>
          <w:szCs w:val="28"/>
          <w:lang w:eastAsia="ru-RU"/>
        </w:rPr>
        <w:t>616,93449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4377E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F4FBF">
        <w:rPr>
          <w:rFonts w:eastAsia="Times New Roman" w:cs="Times New Roman"/>
          <w:sz w:val="28"/>
          <w:szCs w:val="28"/>
          <w:lang w:eastAsia="ru-RU"/>
        </w:rPr>
        <w:t>479,17048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30FF6">
        <w:rPr>
          <w:rFonts w:eastAsia="Times New Roman" w:cs="Times New Roman"/>
          <w:sz w:val="28"/>
          <w:szCs w:val="28"/>
          <w:lang w:eastAsia="ru-RU"/>
        </w:rPr>
        <w:t>–137,76401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C30FF6">
        <w:rPr>
          <w:sz w:val="28"/>
          <w:szCs w:val="28"/>
        </w:rPr>
        <w:t>616,93449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14377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14377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33,22222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69,60847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355,89100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F4FBF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 w:rsidP="003F4FB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C30FF6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0FF6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 w:rsidP="003F4FB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C30FF6">
              <w:rPr>
                <w:rFonts w:eastAsia="Times New Roman" w:cs="Times New Roman"/>
                <w:lang w:eastAsia="ru-RU"/>
              </w:rPr>
              <w:t xml:space="preserve">Распоряжение земельными </w:t>
            </w:r>
            <w:r w:rsidRPr="00C30FF6">
              <w:rPr>
                <w:rFonts w:eastAsia="Times New Roman" w:cs="Times New Roman"/>
                <w:lang w:eastAsia="ru-RU"/>
              </w:rPr>
              <w:lastRenderedPageBreak/>
              <w:t>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19,93332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0FF6" w:rsidRDefault="00C30FF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F4FB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479,17048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C30FF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137,76401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  <w:r w:rsidR="00C30FF6">
              <w:rPr>
                <w:rFonts w:eastAsia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</w:t>
      </w:r>
      <w:r w:rsidR="00774DCA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        </w:t>
      </w:r>
      <w:r w:rsidR="00C30FF6">
        <w:rPr>
          <w:rFonts w:cs="Tahoma"/>
          <w:bCs/>
          <w:sz w:val="28"/>
        </w:rPr>
        <w:t xml:space="preserve">А.В. </w:t>
      </w:r>
      <w:proofErr w:type="spellStart"/>
      <w:r w:rsidRPr="00BC6669">
        <w:rPr>
          <w:sz w:val="28"/>
          <w:szCs w:val="28"/>
        </w:rPr>
        <w:t>Сабельникова</w:t>
      </w:r>
      <w:bookmarkStart w:id="0" w:name="_GoBack"/>
      <w:bookmarkEnd w:id="0"/>
      <w:proofErr w:type="spellEnd"/>
    </w:p>
    <w:p w:rsidR="005A4764" w:rsidRDefault="005A4764"/>
    <w:sectPr w:rsidR="005A4764" w:rsidSect="00774DC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002281"/>
    <w:rsid w:val="0014377E"/>
    <w:rsid w:val="003F4FBF"/>
    <w:rsid w:val="0043631F"/>
    <w:rsid w:val="00450A75"/>
    <w:rsid w:val="005A4764"/>
    <w:rsid w:val="006C10E7"/>
    <w:rsid w:val="00774DCA"/>
    <w:rsid w:val="00826B7F"/>
    <w:rsid w:val="00844C49"/>
    <w:rsid w:val="00963CF9"/>
    <w:rsid w:val="00967C7D"/>
    <w:rsid w:val="00BC6669"/>
    <w:rsid w:val="00C30FF6"/>
    <w:rsid w:val="00EA4A54"/>
    <w:rsid w:val="00ED5F95"/>
    <w:rsid w:val="00F460A3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2020-04-20T09:58:00Z</cp:lastPrinted>
  <dcterms:created xsi:type="dcterms:W3CDTF">2016-05-06T05:23:00Z</dcterms:created>
  <dcterms:modified xsi:type="dcterms:W3CDTF">2020-04-20T09:58:00Z</dcterms:modified>
</cp:coreProperties>
</file>